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1ACB" w14:textId="294B1F2A" w:rsidR="0021452F" w:rsidRPr="0021452F" w:rsidRDefault="0021452F" w:rsidP="00DB758E">
      <w:pPr>
        <w:shd w:val="clear" w:color="auto" w:fill="FEFEFE"/>
        <w:spacing w:before="100" w:beforeAutospacing="1" w:after="100" w:afterAutospacing="1" w:line="240" w:lineRule="atLeast"/>
        <w:jc w:val="center"/>
        <w:outlineLvl w:val="0"/>
        <w:rPr>
          <w:rFonts w:ascii="ИНФОРМАЦИЯ ДЛЯ ЗРИТЕЛЕЙ О ПОРЯД" w:eastAsia="Times New Roman" w:hAnsi="ИНФОРМАЦИЯ ДЛЯ ЗРИТЕЛЕЙ О ПОРЯД" w:cs="Times New Roman"/>
          <w:caps/>
          <w:color w:val="0062A7"/>
          <w:kern w:val="36"/>
          <w:sz w:val="48"/>
          <w:szCs w:val="48"/>
          <w:lang w:eastAsia="ru-RU"/>
        </w:rPr>
      </w:pPr>
      <w:r w:rsidRPr="0021452F">
        <w:rPr>
          <w:rFonts w:ascii="HeliosCond" w:eastAsia="Times New Roman" w:hAnsi="HeliosCond" w:cs="Times New Roman"/>
          <w:caps/>
          <w:color w:val="0062A7"/>
          <w:kern w:val="36"/>
          <w:sz w:val="48"/>
          <w:szCs w:val="48"/>
          <w:lang w:eastAsia="ru-RU"/>
        </w:rPr>
        <w:t xml:space="preserve">ИНФОРМАЦИЯ ДЛЯ ЗРИТЕЛЕЙ О ПОРЯДКЕ ПОСЕЩЕНИЯ НА ЛЬГОТНЫХ УСЛОВИЯХ ПЛАТНЫХ МЕРОПРИЯТИЙ </w:t>
      </w:r>
      <w:r w:rsidRPr="0021452F">
        <w:rPr>
          <w:rFonts w:ascii="ИНФОРМАЦИЯ ДЛЯ ЗРИТЕЛЕЙ О ПОРЯД" w:eastAsia="Times New Roman" w:hAnsi="ИНФОРМАЦИЯ ДЛЯ ЗРИТЕЛЕЙ О ПОРЯД" w:cs="Times New Roman"/>
          <w:caps/>
          <w:color w:val="0062A7"/>
          <w:kern w:val="36"/>
          <w:sz w:val="48"/>
          <w:szCs w:val="48"/>
          <w:lang w:eastAsia="ru-RU"/>
        </w:rPr>
        <w:t>ГБУ</w:t>
      </w:r>
      <w:r w:rsidRPr="0021452F">
        <w:rPr>
          <w:rFonts w:ascii="ИНФОРМАЦИЯ ДЛЯ ЗРИТЕЛЕЙ О ПОРЯД" w:eastAsia="Times New Roman" w:hAnsi="ИНФОРМАЦИЯ ДЛЯ ЗРИТЕЛЕЙ О ПОРЯД" w:cs="Times New Roman"/>
          <w:caps/>
          <w:color w:val="0062A7"/>
          <w:kern w:val="36"/>
          <w:sz w:val="48"/>
          <w:szCs w:val="48"/>
          <w:lang w:eastAsia="ru-RU"/>
        </w:rPr>
        <w:t xml:space="preserve"> «Г</w:t>
      </w:r>
      <w:r w:rsidRPr="0021452F">
        <w:rPr>
          <w:rFonts w:ascii="ИНФОРМАЦИЯ ДЛЯ ЗРИТЕЛЕЙ О ПОРЯД" w:eastAsia="Times New Roman" w:hAnsi="ИНФОРМАЦИЯ ДЛЯ ЗРИТЕЛЕЙ О ПОРЯД" w:cs="Times New Roman"/>
          <w:caps/>
          <w:color w:val="0062A7"/>
          <w:kern w:val="36"/>
          <w:sz w:val="48"/>
          <w:szCs w:val="48"/>
          <w:lang w:eastAsia="ru-RU"/>
        </w:rPr>
        <w:t>РРДТ им. М.Горького</w:t>
      </w:r>
      <w:r w:rsidRPr="0021452F">
        <w:rPr>
          <w:rFonts w:ascii="ИНФОРМАЦИЯ ДЛЯ ЗРИТЕЛЕЙ О ПОРЯД" w:eastAsia="Times New Roman" w:hAnsi="ИНФОРМАЦИЯ ДЛЯ ЗРИТЕЛЕЙ О ПОРЯД" w:cs="Times New Roman"/>
          <w:caps/>
          <w:color w:val="0062A7"/>
          <w:kern w:val="36"/>
          <w:sz w:val="48"/>
          <w:szCs w:val="48"/>
          <w:lang w:eastAsia="ru-RU"/>
        </w:rPr>
        <w:t>»</w:t>
      </w:r>
    </w:p>
    <w:p w14:paraId="0EAFA382" w14:textId="3A44932D" w:rsidR="0021452F" w:rsidRPr="0021452F" w:rsidRDefault="0021452F" w:rsidP="00DB758E">
      <w:pPr>
        <w:shd w:val="clear" w:color="auto" w:fill="FEFEFE"/>
        <w:spacing w:before="100" w:beforeAutospacing="1" w:after="100" w:afterAutospacing="1" w:line="240" w:lineRule="atLeast"/>
        <w:jc w:val="center"/>
        <w:outlineLvl w:val="0"/>
        <w:rPr>
          <w:rFonts w:eastAsia="Times New Roman" w:cs="Times New Roman"/>
          <w:caps/>
          <w:color w:val="0062A7"/>
          <w:kern w:val="36"/>
          <w:sz w:val="48"/>
          <w:szCs w:val="48"/>
          <w:lang w:eastAsia="ru-RU"/>
        </w:rPr>
      </w:pPr>
      <w:r w:rsidRPr="0021452F">
        <w:rPr>
          <w:rFonts w:ascii="HeliosCond" w:eastAsia="Times New Roman" w:hAnsi="HeliosCond" w:cs="Times New Roman"/>
          <w:b/>
          <w:bCs/>
          <w:color w:val="0A0A0A"/>
          <w:sz w:val="27"/>
          <w:szCs w:val="27"/>
          <w:lang w:eastAsia="ru-RU"/>
        </w:rPr>
        <w:t xml:space="preserve">Льготы, предусмотренные </w:t>
      </w:r>
      <w:r w:rsidRPr="0021452F">
        <w:rPr>
          <w:rFonts w:ascii="ИНФОРМАЦИЯ ДЛЯ ЗРИТЕЛЕЙ О ПОРЯД" w:eastAsia="Times New Roman" w:hAnsi="ИНФОРМАЦИЯ ДЛЯ ЗРИТЕЛЕЙ О ПОРЯД" w:cs="Times New Roman"/>
          <w:b/>
          <w:bCs/>
          <w:caps/>
          <w:kern w:val="36"/>
          <w:sz w:val="27"/>
          <w:szCs w:val="27"/>
          <w:lang w:eastAsia="ru-RU"/>
        </w:rPr>
        <w:t>ГБУ «ГРРДТ им. М.Горького»</w:t>
      </w:r>
      <w:r>
        <w:rPr>
          <w:rFonts w:eastAsia="Times New Roman" w:cs="Times New Roman"/>
          <w:caps/>
          <w:color w:val="0062A7"/>
          <w:kern w:val="36"/>
          <w:sz w:val="48"/>
          <w:szCs w:val="48"/>
          <w:lang w:eastAsia="ru-RU"/>
        </w:rPr>
        <w:t xml:space="preserve"> </w:t>
      </w:r>
      <w:r w:rsidRPr="0021452F">
        <w:rPr>
          <w:rFonts w:ascii="HeliosCond" w:eastAsia="Times New Roman" w:hAnsi="HeliosCond" w:cs="Times New Roman"/>
          <w:b/>
          <w:bCs/>
          <w:color w:val="0A0A0A"/>
          <w:sz w:val="27"/>
          <w:szCs w:val="27"/>
          <w:lang w:eastAsia="ru-RU"/>
        </w:rPr>
        <w:t>и предоставляемые отдельным категориям граждан при посещении спектаклей театра</w:t>
      </w:r>
      <w:r>
        <w:rPr>
          <w:rFonts w:eastAsia="Times New Roman" w:cs="Times New Roman"/>
          <w:b/>
          <w:bCs/>
          <w:color w:val="0A0A0A"/>
          <w:sz w:val="27"/>
          <w:szCs w:val="27"/>
          <w:lang w:eastAsia="ru-RU"/>
        </w:rPr>
        <w:t>.</w:t>
      </w:r>
    </w:p>
    <w:tbl>
      <w:tblPr>
        <w:tblW w:w="15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692"/>
        <w:gridCol w:w="3962"/>
        <w:gridCol w:w="7061"/>
      </w:tblGrid>
      <w:tr w:rsidR="0021452F" w:rsidRPr="0021452F" w14:paraId="1733803F" w14:textId="77777777" w:rsidTr="0021452F">
        <w:trPr>
          <w:trHeight w:val="5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069D4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94F4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0B31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билетов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2A46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Предъявляемые документы в обязательном порядке</w:t>
            </w:r>
          </w:p>
        </w:tc>
      </w:tr>
      <w:tr w:rsidR="0021452F" w:rsidRPr="0021452F" w14:paraId="792FFADF" w14:textId="77777777" w:rsidTr="0021452F">
        <w:trPr>
          <w:trHeight w:val="5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DCBA8EF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91CAD91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дошкольного возраста (до 3-х лет), не занимающие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C3B7E39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наличие билета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16635EF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свидетельства о рождении (или подлинник), электронные копии на мобильном устройстве.</w:t>
            </w:r>
          </w:p>
        </w:tc>
      </w:tr>
      <w:tr w:rsidR="0021452F" w:rsidRPr="0021452F" w14:paraId="1100C615" w14:textId="77777777" w:rsidTr="0021452F">
        <w:trPr>
          <w:trHeight w:val="8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3054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CEF8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Воспитанники организаций для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F2BC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(в пределах квоты – до 100 билетов).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EECD7" w14:textId="766EB91F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Заранее предоставленная заявка от организаций в Дирекцию </w:t>
            </w:r>
            <w:r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ГБУ</w:t>
            </w:r>
            <w:r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 «Г</w:t>
            </w:r>
            <w:r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РРДТ им. М.Горького</w:t>
            </w:r>
            <w:r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»</w:t>
            </w:r>
            <w:r w:rsidRPr="00DB758E"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21452F" w:rsidRPr="0021452F" w14:paraId="6CE5C4BC" w14:textId="77777777" w:rsidTr="0021452F">
        <w:trPr>
          <w:trHeight w:val="5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5BBBC2A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E2E7B5C" w14:textId="1E7941FC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Студенты российских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театральных </w:t>
            </w: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вузов (дневной формы обучения)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83F6C0A" w14:textId="353C8198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 имеющихся свободных мест).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420799A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удостоверение (лично предоставляется кассиру).</w:t>
            </w:r>
          </w:p>
        </w:tc>
      </w:tr>
      <w:tr w:rsidR="0021452F" w:rsidRPr="0021452F" w14:paraId="497607CE" w14:textId="77777777" w:rsidTr="0021452F">
        <w:trPr>
          <w:trHeight w:val="1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5E8D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239B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Малообеспеченные и социально незащищенные группы населения (граждане РФ) – реализация по спецпрограмме 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F016" w14:textId="7A438112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Сниженная ценовая категория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50 % от стоимости.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62B8" w14:textId="3A628498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обеспечивающие поддержку социально незащищённых и малообеспеченных групп граждан, направляют в </w:t>
            </w:r>
            <w:r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caps/>
                <w:kern w:val="36"/>
                <w:sz w:val="24"/>
                <w:szCs w:val="24"/>
                <w:lang w:eastAsia="ru-RU"/>
              </w:rPr>
              <w:t>ГБУ</w:t>
            </w:r>
            <w:r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caps/>
                <w:kern w:val="36"/>
                <w:sz w:val="24"/>
                <w:szCs w:val="24"/>
                <w:lang w:eastAsia="ru-RU"/>
              </w:rPr>
              <w:t xml:space="preserve"> «Г</w:t>
            </w:r>
            <w:r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caps/>
                <w:kern w:val="36"/>
                <w:sz w:val="24"/>
                <w:szCs w:val="24"/>
                <w:lang w:eastAsia="ru-RU"/>
              </w:rPr>
              <w:t>РРДТ им. М.Горького</w:t>
            </w:r>
            <w:r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caps/>
                <w:kern w:val="36"/>
                <w:sz w:val="24"/>
                <w:szCs w:val="24"/>
                <w:lang w:eastAsia="ru-RU"/>
              </w:rPr>
              <w:t>»</w:t>
            </w:r>
            <w:r w:rsidRPr="00DB758E">
              <w:rPr>
                <w:rFonts w:eastAsia="Times New Roman" w:cs="Times New Roman"/>
                <w:caps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caps/>
                <w:kern w:val="36"/>
                <w:sz w:val="27"/>
                <w:szCs w:val="27"/>
                <w:lang w:eastAsia="ru-RU"/>
              </w:rPr>
              <w:t xml:space="preserve"> 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– заявку по установленной форме на официальном бланке за подписью руководителя организации с указанием юридических и финансовых реквизитов, ответственного лица, количества билетов и месяца, на спектакли в котором запрашиваются билеты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452F" w:rsidRPr="0021452F" w14:paraId="1119DC9C" w14:textId="77777777" w:rsidTr="0021452F">
        <w:trPr>
          <w:trHeight w:val="2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016574E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42033A4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Военнослужащие, проходящие военную службу по 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269C80F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 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наличии свободных мест.</w:t>
            </w:r>
          </w:p>
          <w:p w14:paraId="0F2CCB1B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478949D" w14:textId="78D62FD9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администратору в кассе </w:t>
            </w:r>
            <w:r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ГБУ</w:t>
            </w:r>
            <w:r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 «Г</w:t>
            </w:r>
            <w:r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РРДТ им. М.Горького</w:t>
            </w:r>
            <w:r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»</w:t>
            </w:r>
            <w:r w:rsidRPr="00DB758E"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.</w:t>
            </w: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ранее, чем за 1 час до начала спектакля) 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льготным билетом при предъявлении военного билета лично.</w:t>
            </w:r>
          </w:p>
          <w:p w14:paraId="60EA21A7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группового посещения военнослужащими спектаклей театра, командование воинской части (подразделения, учреждения) подаёт заявку на групповое посещение не позднее, чем </w:t>
            </w: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3 дня до начала спектакля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последующее её рассмотрение.</w:t>
            </w:r>
          </w:p>
        </w:tc>
      </w:tr>
      <w:tr w:rsidR="0021452F" w:rsidRPr="0021452F" w14:paraId="5C8A5B7A" w14:textId="77777777" w:rsidTr="0021452F">
        <w:trPr>
          <w:trHeight w:val="19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1774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7B41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Инвалиды и иные лица, имеющие ограничения в передвижении и самообслуживании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5CB4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(в пределах квоты – до 10 билетов) – </w:t>
            </w: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инвалид, сопровождающее лицо – в общем порядке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том числе студенты дневной формы обучения п.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5B67" w14:textId="6D2C4A1E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Инвалиды-колясочники, имеющие билеты, должны сообщить о своем визите за 7 дней до даты проведения спектакля по тел.: +7(</w:t>
            </w:r>
            <w:r w:rsidR="00DB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928) 582-78-56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размещения на специально отведенных местах. Перед началом спектакля зрителю необходимо обратиться к дежурному администратору (Центральный вход) с просьбой о сопровождении к месту размещения. </w:t>
            </w: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за жизнь и здоровье лица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имеющего право на льготы, при посещении </w:t>
            </w:r>
            <w:r w:rsidR="00DB758E"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ГБУ</w:t>
            </w:r>
            <w:r w:rsidR="00DB758E"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 «Г</w:t>
            </w:r>
            <w:r w:rsidR="00DB758E"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РРДТ им. М.Горького</w:t>
            </w:r>
            <w:r w:rsidR="00DB758E"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»</w:t>
            </w:r>
            <w:r w:rsidR="00DB758E" w:rsidRPr="00DB758E"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.</w:t>
            </w:r>
            <w:r w:rsidR="00DB758E">
              <w:rPr>
                <w:rFonts w:eastAsia="Times New Roman" w:cs="Times New Roman"/>
                <w:b/>
                <w:bCs/>
                <w:caps/>
                <w:kern w:val="36"/>
                <w:sz w:val="27"/>
                <w:szCs w:val="27"/>
                <w:lang w:eastAsia="ru-RU"/>
              </w:rPr>
              <w:t xml:space="preserve"> </w:t>
            </w: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несет сопровождающее лицо.</w:t>
            </w:r>
          </w:p>
        </w:tc>
      </w:tr>
      <w:tr w:rsidR="0021452F" w:rsidRPr="0021452F" w14:paraId="1E0BFD9C" w14:textId="77777777" w:rsidTr="0021452F">
        <w:trPr>
          <w:trHeight w:val="83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2E44816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более подробной информацией обращаться</w:t>
            </w:r>
          </w:p>
          <w:p w14:paraId="4AAE5BFE" w14:textId="2CABED28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кассы и контактный центр </w:t>
            </w:r>
            <w:r w:rsidR="00DB758E"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ГБУ</w:t>
            </w:r>
            <w:r w:rsidR="00DB758E"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 «Г</w:t>
            </w:r>
            <w:r w:rsidR="00DB758E"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РРДТ им. М.Горького</w:t>
            </w:r>
            <w:r w:rsidR="00DB758E"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»</w:t>
            </w:r>
            <w:r w:rsidR="00DB758E">
              <w:rPr>
                <w:rFonts w:eastAsia="Times New Roman" w:cs="Times New Roman"/>
                <w:b/>
                <w:bCs/>
                <w:caps/>
                <w:kern w:val="36"/>
                <w:sz w:val="27"/>
                <w:szCs w:val="27"/>
                <w:lang w:eastAsia="ru-RU"/>
              </w:rPr>
              <w:t xml:space="preserve"> </w:t>
            </w: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 (</w:t>
            </w:r>
            <w:r w:rsidR="00DB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8722</w:t>
            </w: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6</w:t>
            </w:r>
            <w:r w:rsidR="00DB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7-73-75</w:t>
            </w:r>
          </w:p>
        </w:tc>
      </w:tr>
    </w:tbl>
    <w:p w14:paraId="4D0D1772" w14:textId="77777777" w:rsidR="0021452F" w:rsidRPr="0021452F" w:rsidRDefault="0021452F" w:rsidP="0021452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</w:pPr>
      <w:r w:rsidRPr="0021452F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> </w:t>
      </w:r>
    </w:p>
    <w:p w14:paraId="0A495F16" w14:textId="67445C3B" w:rsidR="0021452F" w:rsidRDefault="0021452F" w:rsidP="0021452F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color w:val="0A0A0A"/>
          <w:sz w:val="24"/>
          <w:szCs w:val="24"/>
          <w:lang w:eastAsia="ru-RU"/>
        </w:rPr>
      </w:pPr>
      <w:r w:rsidRPr="0021452F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⃰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В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рамках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реализации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специальной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программы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продажа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билетов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осуществляется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через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организации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г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.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М</w:t>
      </w:r>
      <w:r w:rsidR="00DB758E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ахачкала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и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других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регионов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России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,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обеспечивающих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социальную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поддержку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населения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,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в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том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числе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гражданам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,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указанным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в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п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.1,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а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proofErr w:type="gramStart"/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так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же</w:t>
      </w:r>
      <w:proofErr w:type="gramEnd"/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студентам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,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пенсионерам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, </w:t>
      </w:r>
      <w:r w:rsidRPr="0021452F">
        <w:rPr>
          <w:rFonts w:ascii="Cambria" w:eastAsia="Times New Roman" w:hAnsi="Cambria" w:cs="Cambria"/>
          <w:i/>
          <w:iCs/>
          <w:color w:val="0A0A0A"/>
          <w:sz w:val="24"/>
          <w:szCs w:val="24"/>
          <w:lang w:eastAsia="ru-RU"/>
        </w:rPr>
        <w:t>членам</w:t>
      </w:r>
      <w:r w:rsidRPr="0021452F">
        <w:rPr>
          <w:rFonts w:ascii="HeliosCond" w:eastAsia="Times New Roman" w:hAnsi="HeliosCond" w:cs="Times New Roman"/>
          <w:i/>
          <w:iCs/>
          <w:color w:val="0A0A0A"/>
          <w:sz w:val="24"/>
          <w:szCs w:val="24"/>
          <w:lang w:eastAsia="ru-RU"/>
        </w:rPr>
        <w:t xml:space="preserve"> многодетных семей, инвалидам всех категорий, имеющим льготы, подтвержденные соответствующими документами, в порядке, прописанном в п. 4.</w:t>
      </w:r>
    </w:p>
    <w:p w14:paraId="44933147" w14:textId="77777777" w:rsidR="00DB758E" w:rsidRPr="0021452F" w:rsidRDefault="00DB758E" w:rsidP="0021452F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0A0A0A"/>
          <w:sz w:val="24"/>
          <w:szCs w:val="24"/>
          <w:lang w:eastAsia="ru-RU"/>
        </w:rPr>
      </w:pPr>
    </w:p>
    <w:p w14:paraId="3BD18D55" w14:textId="77777777" w:rsidR="0021452F" w:rsidRPr="0021452F" w:rsidRDefault="0021452F" w:rsidP="0021452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</w:pPr>
      <w:r w:rsidRPr="0021452F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> </w:t>
      </w:r>
    </w:p>
    <w:p w14:paraId="7127D483" w14:textId="12B6FE60" w:rsidR="0021452F" w:rsidRPr="0021452F" w:rsidRDefault="0021452F" w:rsidP="0021452F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</w:pPr>
      <w:r w:rsidRPr="0021452F">
        <w:rPr>
          <w:rFonts w:ascii="HeliosCond" w:eastAsia="Times New Roman" w:hAnsi="HeliosCond" w:cs="Times New Roman"/>
          <w:b/>
          <w:bCs/>
          <w:color w:val="0A0A0A"/>
          <w:sz w:val="27"/>
          <w:szCs w:val="27"/>
          <w:lang w:eastAsia="ru-RU"/>
        </w:rPr>
        <w:lastRenderedPageBreak/>
        <w:t xml:space="preserve">Льготы, предусмотренные </w:t>
      </w:r>
      <w:r w:rsidR="00DB758E" w:rsidRPr="0021452F">
        <w:rPr>
          <w:rFonts w:ascii="ИНФОРМАЦИЯ ДЛЯ ЗРИТЕЛЕЙ О ПОРЯД" w:eastAsia="Times New Roman" w:hAnsi="ИНФОРМАЦИЯ ДЛЯ ЗРИТЕЛЕЙ О ПОРЯД" w:cs="Times New Roman"/>
          <w:b/>
          <w:bCs/>
          <w:caps/>
          <w:kern w:val="36"/>
          <w:sz w:val="27"/>
          <w:szCs w:val="27"/>
          <w:lang w:eastAsia="ru-RU"/>
        </w:rPr>
        <w:t>ГБУ «ГРРДТ им. М.Горького»</w:t>
      </w:r>
      <w:r w:rsidR="00DB758E">
        <w:rPr>
          <w:rFonts w:eastAsia="Times New Roman" w:cs="Times New Roman"/>
          <w:b/>
          <w:bCs/>
          <w:caps/>
          <w:kern w:val="36"/>
          <w:sz w:val="27"/>
          <w:szCs w:val="27"/>
          <w:lang w:eastAsia="ru-RU"/>
        </w:rPr>
        <w:t xml:space="preserve"> </w:t>
      </w:r>
      <w:r w:rsidRPr="0021452F">
        <w:rPr>
          <w:rFonts w:ascii="HeliosCond" w:eastAsia="Times New Roman" w:hAnsi="HeliosCond" w:cs="Times New Roman"/>
          <w:b/>
          <w:bCs/>
          <w:color w:val="0A0A0A"/>
          <w:sz w:val="27"/>
          <w:szCs w:val="27"/>
          <w:lang w:eastAsia="ru-RU"/>
        </w:rPr>
        <w:t>и предоставляемые отдельным категориям граждан, не распространяются на мероприятия:</w:t>
      </w:r>
    </w:p>
    <w:tbl>
      <w:tblPr>
        <w:tblW w:w="15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4548"/>
      </w:tblGrid>
      <w:tr w:rsidR="0021452F" w:rsidRPr="0021452F" w14:paraId="4DFDD6E9" w14:textId="77777777" w:rsidTr="0021452F">
        <w:trPr>
          <w:trHeight w:val="5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8F3E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F57F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мероприятия:</w:t>
            </w:r>
          </w:p>
        </w:tc>
      </w:tr>
      <w:tr w:rsidR="0021452F" w:rsidRPr="0021452F" w14:paraId="6E8589D6" w14:textId="77777777" w:rsidTr="0021452F">
        <w:trPr>
          <w:trHeight w:val="2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E2A9751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2FBBCC4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закрытие театрального сезона;</w:t>
            </w:r>
          </w:p>
        </w:tc>
      </w:tr>
      <w:tr w:rsidR="0021452F" w:rsidRPr="0021452F" w14:paraId="4DE43988" w14:textId="77777777" w:rsidTr="0021452F">
        <w:trPr>
          <w:trHeight w:val="2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C065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9AAA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Премьерные спектакли;</w:t>
            </w:r>
          </w:p>
        </w:tc>
      </w:tr>
      <w:tr w:rsidR="0021452F" w:rsidRPr="0021452F" w14:paraId="281EAEF2" w14:textId="77777777" w:rsidTr="0021452F">
        <w:trPr>
          <w:trHeight w:val="5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7800513" w14:textId="77777777" w:rsidR="0021452F" w:rsidRPr="0021452F" w:rsidRDefault="0021452F" w:rsidP="002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54F8E9C" w14:textId="374D67EC" w:rsidR="0021452F" w:rsidRPr="0021452F" w:rsidRDefault="0021452F" w:rsidP="0021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Спектакли и иные культурно-зрелищные мероприятия, проводимые на материально-технической базе </w:t>
            </w:r>
            <w:r w:rsidR="00DB758E"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caps/>
                <w:kern w:val="36"/>
                <w:sz w:val="24"/>
                <w:szCs w:val="24"/>
                <w:lang w:eastAsia="ru-RU"/>
              </w:rPr>
              <w:t>ГБУ</w:t>
            </w:r>
            <w:r w:rsidR="00DB758E"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caps/>
                <w:kern w:val="36"/>
                <w:sz w:val="24"/>
                <w:szCs w:val="24"/>
                <w:lang w:eastAsia="ru-RU"/>
              </w:rPr>
              <w:t xml:space="preserve"> «Г</w:t>
            </w:r>
            <w:r w:rsidR="00DB758E" w:rsidRPr="00DB758E">
              <w:rPr>
                <w:rFonts w:ascii="ИНФОРМАЦИЯ ДЛЯ ЗРИТЕЛЕЙ О ПОРЯД" w:eastAsia="Times New Roman" w:hAnsi="ИНФОРМАЦИЯ ДЛЯ ЗРИТЕЛЕЙ О ПОРЯД" w:cs="Times New Roman"/>
                <w:caps/>
                <w:kern w:val="36"/>
                <w:sz w:val="24"/>
                <w:szCs w:val="24"/>
                <w:lang w:eastAsia="ru-RU"/>
              </w:rPr>
              <w:t>РРДТ им. М.Горького</w:t>
            </w:r>
            <w:r w:rsidR="00DB758E" w:rsidRPr="0021452F">
              <w:rPr>
                <w:rFonts w:ascii="ИНФОРМАЦИЯ ДЛЯ ЗРИТЕЛЕЙ О ПОРЯД" w:eastAsia="Times New Roman" w:hAnsi="ИНФОРМАЦИЯ ДЛЯ ЗРИТЕЛЕЙ О ПОРЯД" w:cs="Times New Roman"/>
                <w:caps/>
                <w:kern w:val="36"/>
                <w:sz w:val="24"/>
                <w:szCs w:val="24"/>
                <w:lang w:eastAsia="ru-RU"/>
              </w:rPr>
              <w:t>»</w:t>
            </w:r>
            <w:r w:rsidR="00DB758E">
              <w:rPr>
                <w:rFonts w:eastAsia="Times New Roman" w:cs="Times New Roman"/>
                <w:b/>
                <w:bCs/>
                <w:caps/>
                <w:kern w:val="36"/>
                <w:sz w:val="27"/>
                <w:szCs w:val="27"/>
                <w:lang w:eastAsia="ru-RU"/>
              </w:rPr>
              <w:t xml:space="preserve"> </w:t>
            </w:r>
            <w:r w:rsidRPr="002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концертными и другими сторонними учреждениями и организациями.</w:t>
            </w:r>
          </w:p>
        </w:tc>
      </w:tr>
    </w:tbl>
    <w:p w14:paraId="49FFCC83" w14:textId="77777777" w:rsidR="005471A0" w:rsidRDefault="005471A0"/>
    <w:sectPr w:rsidR="005471A0" w:rsidSect="00214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ИНФОРМАЦИЯ ДЛЯ ЗРИТЕЛЕЙ О ПОРЯД">
    <w:altName w:val="Cambria"/>
    <w:panose1 w:val="00000000000000000000"/>
    <w:charset w:val="00"/>
    <w:family w:val="roman"/>
    <w:notTrueType/>
    <w:pitch w:val="default"/>
  </w:font>
  <w:font w:name="HeliosCon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0"/>
    <w:rsid w:val="0021452F"/>
    <w:rsid w:val="005471A0"/>
    <w:rsid w:val="00D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6D5A"/>
  <w15:chartTrackingRefBased/>
  <w15:docId w15:val="{9EA2D6D0-187F-4E5E-AE07-A843FF48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52F"/>
    <w:rPr>
      <w:b/>
      <w:bCs/>
    </w:rPr>
  </w:style>
  <w:style w:type="character" w:styleId="a5">
    <w:name w:val="Emphasis"/>
    <w:basedOn w:val="a0"/>
    <w:uiPriority w:val="20"/>
    <w:qFormat/>
    <w:rsid w:val="002145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Magomedov</dc:creator>
  <cp:keywords/>
  <dc:description/>
  <cp:lastModifiedBy>Timur Magomedov</cp:lastModifiedBy>
  <cp:revision>2</cp:revision>
  <dcterms:created xsi:type="dcterms:W3CDTF">2023-04-26T12:22:00Z</dcterms:created>
  <dcterms:modified xsi:type="dcterms:W3CDTF">2023-04-26T12:37:00Z</dcterms:modified>
</cp:coreProperties>
</file>